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7fddeb44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42e8dbfb3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Monanan da Sahn,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b7307ea214038" /><Relationship Type="http://schemas.openxmlformats.org/officeDocument/2006/relationships/numbering" Target="/word/numbering.xml" Id="Rbe0b11c89c4442d8" /><Relationship Type="http://schemas.openxmlformats.org/officeDocument/2006/relationships/settings" Target="/word/settings.xml" Id="R03994df8705843bb" /><Relationship Type="http://schemas.openxmlformats.org/officeDocument/2006/relationships/image" Target="/word/media/cc6d0d77-cb95-4702-a788-6fa65a73cc3d.png" Id="Re8642e8dbfb34de6" /></Relationships>
</file>