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17c5280f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67106a3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ad28804a4320" /><Relationship Type="http://schemas.openxmlformats.org/officeDocument/2006/relationships/numbering" Target="/word/numbering.xml" Id="Ra299323c1f924b39" /><Relationship Type="http://schemas.openxmlformats.org/officeDocument/2006/relationships/settings" Target="/word/settings.xml" Id="Rbc05e7f7a036495c" /><Relationship Type="http://schemas.openxmlformats.org/officeDocument/2006/relationships/image" Target="/word/media/1b8b7e03-7027-46e3-87fe-13a9bcec8fd3.png" Id="R676967106a3946fc" /></Relationships>
</file>