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4bbef2d53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cacd46402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 Dhai,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522d41b3648df" /><Relationship Type="http://schemas.openxmlformats.org/officeDocument/2006/relationships/numbering" Target="/word/numbering.xml" Id="Ra7340e4326e7486e" /><Relationship Type="http://schemas.openxmlformats.org/officeDocument/2006/relationships/settings" Target="/word/settings.xml" Id="R76970c662c384daf" /><Relationship Type="http://schemas.openxmlformats.org/officeDocument/2006/relationships/image" Target="/word/media/11ba5f05-930f-475e-80a8-10ed59403646.png" Id="Rbd0cacd464024a7f" /></Relationships>
</file>