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329ee3e6d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5b3fb3a24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Morbaffa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f1cb046e4403d" /><Relationship Type="http://schemas.openxmlformats.org/officeDocument/2006/relationships/numbering" Target="/word/numbering.xml" Id="R0aad2372733d4a5c" /><Relationship Type="http://schemas.openxmlformats.org/officeDocument/2006/relationships/settings" Target="/word/settings.xml" Id="Re6f4570c718c4d7e" /><Relationship Type="http://schemas.openxmlformats.org/officeDocument/2006/relationships/image" Target="/word/media/14f1c5f8-12ff-4398-945f-7683da0ed6f7.png" Id="R3295b3fb3a2449ab" /></Relationships>
</file>