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4a31497c8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5c80dce2a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 Jabbar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dba4876ba4ef3" /><Relationship Type="http://schemas.openxmlformats.org/officeDocument/2006/relationships/numbering" Target="/word/numbering.xml" Id="R51e25f5663764c3a" /><Relationship Type="http://schemas.openxmlformats.org/officeDocument/2006/relationships/settings" Target="/word/settings.xml" Id="R12de221e8ec1452f" /><Relationship Type="http://schemas.openxmlformats.org/officeDocument/2006/relationships/image" Target="/word/media/06909748-427d-403b-8a18-45e92a469525.png" Id="R1085c80dce2a4127" /></Relationships>
</file>