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92bf0aed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2d640bd9c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928adf1243b9" /><Relationship Type="http://schemas.openxmlformats.org/officeDocument/2006/relationships/numbering" Target="/word/numbering.xml" Id="R6cd82a91735f4f88" /><Relationship Type="http://schemas.openxmlformats.org/officeDocument/2006/relationships/settings" Target="/word/settings.xml" Id="R8d7240256fad4be2" /><Relationship Type="http://schemas.openxmlformats.org/officeDocument/2006/relationships/image" Target="/word/media/3835b077-b49c-4854-8cc0-2dd3007e026b.png" Id="R5152d640bd9c4cd4" /></Relationships>
</file>