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ba9d49d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faf5712c2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Sammun,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a0d904ae4d54" /><Relationship Type="http://schemas.openxmlformats.org/officeDocument/2006/relationships/numbering" Target="/word/numbering.xml" Id="R45c8539e27c34df1" /><Relationship Type="http://schemas.openxmlformats.org/officeDocument/2006/relationships/settings" Target="/word/settings.xml" Id="R4a6ceb3163154392" /><Relationship Type="http://schemas.openxmlformats.org/officeDocument/2006/relationships/image" Target="/word/media/475da7f9-669c-42a3-b0f7-882690ba0a9b.png" Id="R752faf5712c24820" /></Relationships>
</file>