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06f9c849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3d44f32f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Wali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76c537234abd" /><Relationship Type="http://schemas.openxmlformats.org/officeDocument/2006/relationships/numbering" Target="/word/numbering.xml" Id="Rfbcc5397bf864f79" /><Relationship Type="http://schemas.openxmlformats.org/officeDocument/2006/relationships/settings" Target="/word/settings.xml" Id="Rf8604933feb74eb9" /><Relationship Type="http://schemas.openxmlformats.org/officeDocument/2006/relationships/image" Target="/word/media/d4f1de61-a38d-44fc-8c72-3739ab2c7751.png" Id="R8343d44f32f64b82" /></Relationships>
</file>