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b13954660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823902f93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 Khelwala,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f9c455aa7413f" /><Relationship Type="http://schemas.openxmlformats.org/officeDocument/2006/relationships/numbering" Target="/word/numbering.xml" Id="Rd6f111797c0145b3" /><Relationship Type="http://schemas.openxmlformats.org/officeDocument/2006/relationships/settings" Target="/word/settings.xml" Id="R34975727c18e4b11" /><Relationship Type="http://schemas.openxmlformats.org/officeDocument/2006/relationships/image" Target="/word/media/5cca01e1-2ff8-48b9-9a26-a5ca03c1ed3a.png" Id="R540823902f934f09" /></Relationships>
</file>