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8bb3872f3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3fe60f0af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Mullan Hurmat,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b41931f454a2f" /><Relationship Type="http://schemas.openxmlformats.org/officeDocument/2006/relationships/numbering" Target="/word/numbering.xml" Id="R54d8c8f59188461a" /><Relationship Type="http://schemas.openxmlformats.org/officeDocument/2006/relationships/settings" Target="/word/settings.xml" Id="R1850446663fd4fdf" /><Relationship Type="http://schemas.openxmlformats.org/officeDocument/2006/relationships/image" Target="/word/media/74856bc3-a462-4443-8d92-81042d9bd8b3.png" Id="R8ad3fe60f0af4de4" /></Relationships>
</file>