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0fd9e78e8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05235e0f5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Munhamwali,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6e518a8854a7c" /><Relationship Type="http://schemas.openxmlformats.org/officeDocument/2006/relationships/numbering" Target="/word/numbering.xml" Id="R67edaad12cc440c4" /><Relationship Type="http://schemas.openxmlformats.org/officeDocument/2006/relationships/settings" Target="/word/settings.xml" Id="Rc5b4612481544236" /><Relationship Type="http://schemas.openxmlformats.org/officeDocument/2006/relationships/image" Target="/word/media/3c5ef8b1-42f5-4101-b1cb-51cff244b9d9.png" Id="Ra2305235e0f54d8e" /></Relationships>
</file>