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5138556f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dbea162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Munir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4b488e9614820" /><Relationship Type="http://schemas.openxmlformats.org/officeDocument/2006/relationships/numbering" Target="/word/numbering.xml" Id="R3aab3b02c1df406b" /><Relationship Type="http://schemas.openxmlformats.org/officeDocument/2006/relationships/settings" Target="/word/settings.xml" Id="R8cd00d31630f4b0b" /><Relationship Type="http://schemas.openxmlformats.org/officeDocument/2006/relationships/image" Target="/word/media/337b8f48-2a11-4f8e-89af-a6613e907ec3.png" Id="Rc03edbea162b486a" /></Relationships>
</file>