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501c93a41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dfd81c61a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fa10675fa45f9" /><Relationship Type="http://schemas.openxmlformats.org/officeDocument/2006/relationships/numbering" Target="/word/numbering.xml" Id="R31b8d79abaf34b1d" /><Relationship Type="http://schemas.openxmlformats.org/officeDocument/2006/relationships/settings" Target="/word/settings.xml" Id="R23c553769f594c62" /><Relationship Type="http://schemas.openxmlformats.org/officeDocument/2006/relationships/image" Target="/word/media/e8c6f3d1-ffbd-4625-95b0-c4d839edae5a.png" Id="Rda1dfd81c61a485f" /></Relationships>
</file>