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785fe9ddf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075b99ae1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 Ali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a11b687dc4656" /><Relationship Type="http://schemas.openxmlformats.org/officeDocument/2006/relationships/numbering" Target="/word/numbering.xml" Id="R14645ac6f02d4bb6" /><Relationship Type="http://schemas.openxmlformats.org/officeDocument/2006/relationships/settings" Target="/word/settings.xml" Id="R37ed10bcc9374ace" /><Relationship Type="http://schemas.openxmlformats.org/officeDocument/2006/relationships/image" Target="/word/media/8c9285fa-d496-4d81-aaa6-ad42b8dc7b39.png" Id="Rb80075b99ae14ff4" /></Relationships>
</file>