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e64a1fe21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f72906ef1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Muradshahwali,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33465929b4319" /><Relationship Type="http://schemas.openxmlformats.org/officeDocument/2006/relationships/numbering" Target="/word/numbering.xml" Id="R8d6331eaaffc40fc" /><Relationship Type="http://schemas.openxmlformats.org/officeDocument/2006/relationships/settings" Target="/word/settings.xml" Id="Reca0c24a88ce4d09" /><Relationship Type="http://schemas.openxmlformats.org/officeDocument/2006/relationships/image" Target="/word/media/6a9b1c6f-a5d0-48b8-8c47-999eb5bed89f.png" Id="R476f72906ef14856" /></Relationships>
</file>