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236e259a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44699dd95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Muri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d81a509424c03" /><Relationship Type="http://schemas.openxmlformats.org/officeDocument/2006/relationships/numbering" Target="/word/numbering.xml" Id="Rc966525f29834880" /><Relationship Type="http://schemas.openxmlformats.org/officeDocument/2006/relationships/settings" Target="/word/settings.xml" Id="Rdaa3bd2d37de4313" /><Relationship Type="http://schemas.openxmlformats.org/officeDocument/2006/relationships/image" Target="/word/media/80ba89a2-a90a-43d2-b678-93eb79709d22.png" Id="R06844699dd954771" /></Relationships>
</file>