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eb3b86a2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b8800639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Murid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22ba027345f8" /><Relationship Type="http://schemas.openxmlformats.org/officeDocument/2006/relationships/numbering" Target="/word/numbering.xml" Id="R8618015bfa944b4a" /><Relationship Type="http://schemas.openxmlformats.org/officeDocument/2006/relationships/settings" Target="/word/settings.xml" Id="Re77e353857ff4cdb" /><Relationship Type="http://schemas.openxmlformats.org/officeDocument/2006/relationships/image" Target="/word/media/d89ed224-fdd1-4524-8089-b657c9fa30ab.png" Id="R3e7b880063994738" /></Relationships>
</file>