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6346d2822942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53721935d440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Murid Khan Lashari,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4d2101f9844df3" /><Relationship Type="http://schemas.openxmlformats.org/officeDocument/2006/relationships/numbering" Target="/word/numbering.xml" Id="R314da44d63534fee" /><Relationship Type="http://schemas.openxmlformats.org/officeDocument/2006/relationships/settings" Target="/word/settings.xml" Id="R37bad40ab8554248" /><Relationship Type="http://schemas.openxmlformats.org/officeDocument/2006/relationships/image" Target="/word/media/cf211853-32e5-40f4-add7-ea209e529562.png" Id="R1053721935d440bf" /></Relationships>
</file>