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6a60a78c5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91828259d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Murid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bfe8e7c69470e" /><Relationship Type="http://schemas.openxmlformats.org/officeDocument/2006/relationships/numbering" Target="/word/numbering.xml" Id="Rf1c8c364f61d4373" /><Relationship Type="http://schemas.openxmlformats.org/officeDocument/2006/relationships/settings" Target="/word/settings.xml" Id="Re8a2ffbbcb0b4249" /><Relationship Type="http://schemas.openxmlformats.org/officeDocument/2006/relationships/image" Target="/word/media/44822c4d-1bcc-4563-93d9-0388bba05ec7.png" Id="R4a991828259d4f29" /></Relationships>
</file>