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50921dc66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fe3e9ccb1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Musafitkhana,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86c97c6c448c2" /><Relationship Type="http://schemas.openxmlformats.org/officeDocument/2006/relationships/numbering" Target="/word/numbering.xml" Id="R856313c2db884cec" /><Relationship Type="http://schemas.openxmlformats.org/officeDocument/2006/relationships/settings" Target="/word/settings.xml" Id="Rdf34e1ff33eb40a1" /><Relationship Type="http://schemas.openxmlformats.org/officeDocument/2006/relationships/image" Target="/word/media/9edb898a-068c-415a-8541-034be20ff2e8.png" Id="R37bfe3e9ccb1409a" /></Relationships>
</file>