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e21be6fa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4c16c98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Musani Hingorja,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7caba90942e0" /><Relationship Type="http://schemas.openxmlformats.org/officeDocument/2006/relationships/numbering" Target="/word/numbering.xml" Id="R36143bc8ada848cc" /><Relationship Type="http://schemas.openxmlformats.org/officeDocument/2006/relationships/settings" Target="/word/settings.xml" Id="Rb76b2b5f300849ac" /><Relationship Type="http://schemas.openxmlformats.org/officeDocument/2006/relationships/image" Target="/word/media/f7c9c001-c8b1-4ee5-b8ed-f42646371fb4.png" Id="Rd8634c16c98e49bf" /></Relationships>
</file>