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080c52d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17f0f57b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Muslimganj,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a7285028741b2" /><Relationship Type="http://schemas.openxmlformats.org/officeDocument/2006/relationships/numbering" Target="/word/numbering.xml" Id="R93424cf719724348" /><Relationship Type="http://schemas.openxmlformats.org/officeDocument/2006/relationships/settings" Target="/word/settings.xml" Id="Rc229db55878b4077" /><Relationship Type="http://schemas.openxmlformats.org/officeDocument/2006/relationships/image" Target="/word/media/36238641-0007-4e50-a5c9-d9d82293dc28.png" Id="R09d17f0f57ba4764" /></Relationships>
</file>