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0ece4e21a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b52c467ae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Muzaffargarh,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00f5f0b874e96" /><Relationship Type="http://schemas.openxmlformats.org/officeDocument/2006/relationships/numbering" Target="/word/numbering.xml" Id="Rce05124f049c4c43" /><Relationship Type="http://schemas.openxmlformats.org/officeDocument/2006/relationships/settings" Target="/word/settings.xml" Id="R55cdbbe9a38b4122" /><Relationship Type="http://schemas.openxmlformats.org/officeDocument/2006/relationships/image" Target="/word/media/3f95c3fe-3a9b-4ff5-b784-713b05b069d7.png" Id="R5adb52c467ae4e90" /></Relationships>
</file>