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e6d1fd01e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0d526655e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314d39de442bd" /><Relationship Type="http://schemas.openxmlformats.org/officeDocument/2006/relationships/numbering" Target="/word/numbering.xml" Id="R24321012e3894a20" /><Relationship Type="http://schemas.openxmlformats.org/officeDocument/2006/relationships/settings" Target="/word/settings.xml" Id="Rd66dc4ef47f4475f" /><Relationship Type="http://schemas.openxmlformats.org/officeDocument/2006/relationships/image" Target="/word/media/6a414d1d-46ca-4026-b635-7935b3b3c5c9.png" Id="Rc160d526655e4512" /></Relationships>
</file>