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49a9f7051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f302d2a05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Naborai,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4e06cb2034736" /><Relationship Type="http://schemas.openxmlformats.org/officeDocument/2006/relationships/numbering" Target="/word/numbering.xml" Id="R4b83cb9952e04d92" /><Relationship Type="http://schemas.openxmlformats.org/officeDocument/2006/relationships/settings" Target="/word/settings.xml" Id="Rd9b251bd45b142ec" /><Relationship Type="http://schemas.openxmlformats.org/officeDocument/2006/relationships/image" Target="/word/media/e81156bd-8880-4b12-94e0-c8a3c1acd471.png" Id="R599f302d2a054c75" /></Relationships>
</file>