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fd4d430c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8ba782d8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17826a7c04b2d" /><Relationship Type="http://schemas.openxmlformats.org/officeDocument/2006/relationships/numbering" Target="/word/numbering.xml" Id="R59a32c6ac8344c43" /><Relationship Type="http://schemas.openxmlformats.org/officeDocument/2006/relationships/settings" Target="/word/settings.xml" Id="Rfe19c3014c3943e4" /><Relationship Type="http://schemas.openxmlformats.org/officeDocument/2006/relationships/image" Target="/word/media/061c36b1-8cb6-489e-876e-fa65496c8e65.png" Id="R40438ba782d84c17" /></Relationships>
</file>