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ee04a364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173eb56f3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Nadir Ali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5ce6df571452d" /><Relationship Type="http://schemas.openxmlformats.org/officeDocument/2006/relationships/numbering" Target="/word/numbering.xml" Id="Rfe1f93caf154464f" /><Relationship Type="http://schemas.openxmlformats.org/officeDocument/2006/relationships/settings" Target="/word/settings.xml" Id="Rdaf05c7bc04a4de3" /><Relationship Type="http://schemas.openxmlformats.org/officeDocument/2006/relationships/image" Target="/word/media/06c11d7b-b07d-49f8-acc6-c297e061b6fb.png" Id="R7b3173eb56f34cdf" /></Relationships>
</file>