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d4df17474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3520f1f2a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a366fd94041c2" /><Relationship Type="http://schemas.openxmlformats.org/officeDocument/2006/relationships/numbering" Target="/word/numbering.xml" Id="R564e84bab15f4b50" /><Relationship Type="http://schemas.openxmlformats.org/officeDocument/2006/relationships/settings" Target="/word/settings.xml" Id="Rab30fa81400347c0" /><Relationship Type="http://schemas.openxmlformats.org/officeDocument/2006/relationships/image" Target="/word/media/f06bd38e-82c3-4e52-96cd-66841a729a49.png" Id="R16d3520f1f2a47e4" /></Relationships>
</file>