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c7eeb2ca8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0c486892f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5c640244541c4" /><Relationship Type="http://schemas.openxmlformats.org/officeDocument/2006/relationships/numbering" Target="/word/numbering.xml" Id="R4776db963f074f3e" /><Relationship Type="http://schemas.openxmlformats.org/officeDocument/2006/relationships/settings" Target="/word/settings.xml" Id="Rf12db4f8d6b245fc" /><Relationship Type="http://schemas.openxmlformats.org/officeDocument/2006/relationships/image" Target="/word/media/6fadbfc3-ecaf-4ee6-98c8-8e87eb656e46.png" Id="R4cc0c486892f42b3" /></Relationships>
</file>