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342f71e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9f451bf3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e2ae56cb84811" /><Relationship Type="http://schemas.openxmlformats.org/officeDocument/2006/relationships/numbering" Target="/word/numbering.xml" Id="R7af1528e2f4c4f38" /><Relationship Type="http://schemas.openxmlformats.org/officeDocument/2006/relationships/settings" Target="/word/settings.xml" Id="Rc32ef27426fd438c" /><Relationship Type="http://schemas.openxmlformats.org/officeDocument/2006/relationships/image" Target="/word/media/78ff4fee-7daa-408e-beb0-b4ecf1a87f99.png" Id="Rabab9f451bf340cb" /></Relationships>
</file>