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c89af16f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b7e8b243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5b86592d4484" /><Relationship Type="http://schemas.openxmlformats.org/officeDocument/2006/relationships/numbering" Target="/word/numbering.xml" Id="R8e297ba668f04829" /><Relationship Type="http://schemas.openxmlformats.org/officeDocument/2006/relationships/settings" Target="/word/settings.xml" Id="R5ee5d3d3f1e04bad" /><Relationship Type="http://schemas.openxmlformats.org/officeDocument/2006/relationships/image" Target="/word/media/2ab22fde-ed21-4b5b-a9f4-b6a2c86bbd08.png" Id="Rfa0b7e8b243a44d4" /></Relationships>
</file>