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841240b72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e84d322d2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Namardai,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f1d514dab4529" /><Relationship Type="http://schemas.openxmlformats.org/officeDocument/2006/relationships/numbering" Target="/word/numbering.xml" Id="R0cea9bef38ff49b2" /><Relationship Type="http://schemas.openxmlformats.org/officeDocument/2006/relationships/settings" Target="/word/settings.xml" Id="R881b3362a9f2459f" /><Relationship Type="http://schemas.openxmlformats.org/officeDocument/2006/relationships/image" Target="/word/media/08a7d1ee-7546-4ad2-91ef-c3eeadbd89f6.png" Id="Rf5ee84d322d243cb" /></Relationships>
</file>