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927ad07c1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f8312e23e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0183b575432f" /><Relationship Type="http://schemas.openxmlformats.org/officeDocument/2006/relationships/numbering" Target="/word/numbering.xml" Id="R28a23f6d69e44a0f" /><Relationship Type="http://schemas.openxmlformats.org/officeDocument/2006/relationships/settings" Target="/word/settings.xml" Id="R84dbe440b4f14f44" /><Relationship Type="http://schemas.openxmlformats.org/officeDocument/2006/relationships/image" Target="/word/media/c2dc5bb4-ab64-4a30-b580-3c681da98163.png" Id="R9ddf8312e23e48b3" /></Relationships>
</file>