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0744c575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a21aa294c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Nandar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6d727b14a4675" /><Relationship Type="http://schemas.openxmlformats.org/officeDocument/2006/relationships/numbering" Target="/word/numbering.xml" Id="R1160fe72de674232" /><Relationship Type="http://schemas.openxmlformats.org/officeDocument/2006/relationships/settings" Target="/word/settings.xml" Id="Rfee917acb6b54380" /><Relationship Type="http://schemas.openxmlformats.org/officeDocument/2006/relationships/image" Target="/word/media/ffa097ef-ea37-46b9-8cee-e0eb81ceeaae.png" Id="R65aa21aa294c447f" /></Relationships>
</file>