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3e5f0b041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afd312c1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0aa3260c4df0" /><Relationship Type="http://schemas.openxmlformats.org/officeDocument/2006/relationships/numbering" Target="/word/numbering.xml" Id="Ra18b358ec67b4ce0" /><Relationship Type="http://schemas.openxmlformats.org/officeDocument/2006/relationships/settings" Target="/word/settings.xml" Id="R945329dc45c04bfe" /><Relationship Type="http://schemas.openxmlformats.org/officeDocument/2006/relationships/image" Target="/word/media/60d21d39-8d52-4a78-b202-6db8bea493c8.png" Id="R6c7afd312c174400" /></Relationships>
</file>