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292ab1e9c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a35ce36d2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Naranjpura,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9d5bec29a4190" /><Relationship Type="http://schemas.openxmlformats.org/officeDocument/2006/relationships/numbering" Target="/word/numbering.xml" Id="R82243074d12d4c85" /><Relationship Type="http://schemas.openxmlformats.org/officeDocument/2006/relationships/settings" Target="/word/settings.xml" Id="Re10f4ff1204d4bab" /><Relationship Type="http://schemas.openxmlformats.org/officeDocument/2006/relationships/image" Target="/word/media/08a661a5-e077-484a-9e6b-66617a0b791e.png" Id="R721a35ce36d24507" /></Relationships>
</file>