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14f636a80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04ec15cd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e1fcbe2b2478c" /><Relationship Type="http://schemas.openxmlformats.org/officeDocument/2006/relationships/numbering" Target="/word/numbering.xml" Id="Ra5896e0305014d94" /><Relationship Type="http://schemas.openxmlformats.org/officeDocument/2006/relationships/settings" Target="/word/settings.xml" Id="R9fcc9100919b400e" /><Relationship Type="http://schemas.openxmlformats.org/officeDocument/2006/relationships/image" Target="/word/media/cb86ff2e-e37f-4453-8f95-5bfce1999ff5.png" Id="R7ed04ec15cd84d48" /></Relationships>
</file>