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16632967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2a4c0542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Naththu Wattu,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ea013a9d94a42" /><Relationship Type="http://schemas.openxmlformats.org/officeDocument/2006/relationships/numbering" Target="/word/numbering.xml" Id="R69fceb50abaa4128" /><Relationship Type="http://schemas.openxmlformats.org/officeDocument/2006/relationships/settings" Target="/word/settings.xml" Id="R4314b321be2347fc" /><Relationship Type="http://schemas.openxmlformats.org/officeDocument/2006/relationships/image" Target="/word/media/612a7d5a-3fa8-4d81-92c7-8e60a289e9a1.png" Id="R4a02a4c0542c466d" /></Relationships>
</file>