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c9a5605fc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e3ec46761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Nathu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c43dc51af401d" /><Relationship Type="http://schemas.openxmlformats.org/officeDocument/2006/relationships/numbering" Target="/word/numbering.xml" Id="R3ba7fcb9ed674c9b" /><Relationship Type="http://schemas.openxmlformats.org/officeDocument/2006/relationships/settings" Target="/word/settings.xml" Id="Rc42e6a898c1f4b3b" /><Relationship Type="http://schemas.openxmlformats.org/officeDocument/2006/relationships/image" Target="/word/media/df0218ab-38d3-4a26-b2d0-4828c7651fee.png" Id="R2ece3ec467614444" /></Relationships>
</file>