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9170bf001141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1bb243cdc64c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Natta Dheri,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00b768a8e44a40" /><Relationship Type="http://schemas.openxmlformats.org/officeDocument/2006/relationships/numbering" Target="/word/numbering.xml" Id="R52bb06e00e8c4721" /><Relationship Type="http://schemas.openxmlformats.org/officeDocument/2006/relationships/settings" Target="/word/settings.xml" Id="R5c399718a8994a7b" /><Relationship Type="http://schemas.openxmlformats.org/officeDocument/2006/relationships/image" Target="/word/media/c32c5f3a-83f4-4fc1-bfa8-c76f93d73ed3.png" Id="Rec1bb243cdc64c4e" /></Relationships>
</file>