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c3baa7292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f88618511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Naukaryan,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f4f65198a4a65" /><Relationship Type="http://schemas.openxmlformats.org/officeDocument/2006/relationships/numbering" Target="/word/numbering.xml" Id="R111eb4e0cb0645a3" /><Relationship Type="http://schemas.openxmlformats.org/officeDocument/2006/relationships/settings" Target="/word/settings.xml" Id="R0703a8370d2c4ade" /><Relationship Type="http://schemas.openxmlformats.org/officeDocument/2006/relationships/image" Target="/word/media/c305d7ab-1fac-43ed-9593-88c85fa38b67.png" Id="R2daf88618511482d" /></Relationships>
</file>