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b23e4a96d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16340e806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249f7bca14ee1" /><Relationship Type="http://schemas.openxmlformats.org/officeDocument/2006/relationships/numbering" Target="/word/numbering.xml" Id="R41f9c41cc4154e78" /><Relationship Type="http://schemas.openxmlformats.org/officeDocument/2006/relationships/settings" Target="/word/settings.xml" Id="R8b7a4464ee374822" /><Relationship Type="http://schemas.openxmlformats.org/officeDocument/2006/relationships/image" Target="/word/media/22a40850-2a19-4572-b865-c06c3a3b3f49.png" Id="R0d616340e80643ff" /></Relationships>
</file>