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b7fa28a7a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a059469e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558038a64745" /><Relationship Type="http://schemas.openxmlformats.org/officeDocument/2006/relationships/numbering" Target="/word/numbering.xml" Id="Rfb2ca81ecc9040ed" /><Relationship Type="http://schemas.openxmlformats.org/officeDocument/2006/relationships/settings" Target="/word/settings.xml" Id="R63595d09a96c483d" /><Relationship Type="http://schemas.openxmlformats.org/officeDocument/2006/relationships/image" Target="/word/media/5619f609-29a5-4f49-8773-b984e4fec586.png" Id="R36aea059469e458a" /></Relationships>
</file>