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31e13cb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ee85f83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 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e9042e244afa" /><Relationship Type="http://schemas.openxmlformats.org/officeDocument/2006/relationships/numbering" Target="/word/numbering.xml" Id="R47356396d5654198" /><Relationship Type="http://schemas.openxmlformats.org/officeDocument/2006/relationships/settings" Target="/word/settings.xml" Id="Radca2ce17431478f" /><Relationship Type="http://schemas.openxmlformats.org/officeDocument/2006/relationships/image" Target="/word/media/f90c3c92-e3c6-40f1-a704-fdc9e7a8e061.png" Id="Radb4ee85f8364042" /></Relationships>
</file>