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6b89ff4b7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0f3992ea8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Nazar Mena,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da3e983bf4b0e" /><Relationship Type="http://schemas.openxmlformats.org/officeDocument/2006/relationships/numbering" Target="/word/numbering.xml" Id="R355a182c6c7e48e3" /><Relationship Type="http://schemas.openxmlformats.org/officeDocument/2006/relationships/settings" Target="/word/settings.xml" Id="R957c7fa5426f41f2" /><Relationship Type="http://schemas.openxmlformats.org/officeDocument/2006/relationships/image" Target="/word/media/e589bc8c-51a1-41cd-8c27-04c1dc852fd3.png" Id="R8de0f3992ea8495d" /></Relationships>
</file>