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2bf5bc32f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0ec619e17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672314f51458c" /><Relationship Type="http://schemas.openxmlformats.org/officeDocument/2006/relationships/numbering" Target="/word/numbering.xml" Id="Rbca76e7735de4585" /><Relationship Type="http://schemas.openxmlformats.org/officeDocument/2006/relationships/settings" Target="/word/settings.xml" Id="R8634483d27fb45cc" /><Relationship Type="http://schemas.openxmlformats.org/officeDocument/2006/relationships/image" Target="/word/media/ed62a43e-3189-42a0-9f5b-5328f6e45e95.png" Id="Rbd20ec619e1742f8" /></Relationships>
</file>