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66f9b745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122674c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Nokinawara,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d786c639344ea" /><Relationship Type="http://schemas.openxmlformats.org/officeDocument/2006/relationships/numbering" Target="/word/numbering.xml" Id="Re20dbd5d2da04231" /><Relationship Type="http://schemas.openxmlformats.org/officeDocument/2006/relationships/settings" Target="/word/settings.xml" Id="Rdf692623b0c14a90" /><Relationship Type="http://schemas.openxmlformats.org/officeDocument/2006/relationships/image" Target="/word/media/125773c5-69ee-411f-9cfb-3f445c930086.png" Id="Rcb2f122674ce4152" /></Relationships>
</file>