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ef4cc452f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5462ccfef4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Norosai,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ab22181424f54" /><Relationship Type="http://schemas.openxmlformats.org/officeDocument/2006/relationships/numbering" Target="/word/numbering.xml" Id="R79fa3056beda43f3" /><Relationship Type="http://schemas.openxmlformats.org/officeDocument/2006/relationships/settings" Target="/word/settings.xml" Id="R935292f13eb84120" /><Relationship Type="http://schemas.openxmlformats.org/officeDocument/2006/relationships/image" Target="/word/media/e2df7273-d8b8-4255-91eb-03f254cf79ed.png" Id="R3d5462ccfef44ebc" /></Relationships>
</file>