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0ec082434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3d96cc882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Nun Burj,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30b1d65dd4bde" /><Relationship Type="http://schemas.openxmlformats.org/officeDocument/2006/relationships/numbering" Target="/word/numbering.xml" Id="R298e3633ffca49cc" /><Relationship Type="http://schemas.openxmlformats.org/officeDocument/2006/relationships/settings" Target="/word/settings.xml" Id="Rec868930093147ca" /><Relationship Type="http://schemas.openxmlformats.org/officeDocument/2006/relationships/image" Target="/word/media/c5d813cf-112a-469d-a020-de331b3fb751.png" Id="Rb883d96cc8824328" /></Relationships>
</file>