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d7cee2c6844c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3f57ba2e6746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Nurgala,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11c2b4d605445c" /><Relationship Type="http://schemas.openxmlformats.org/officeDocument/2006/relationships/numbering" Target="/word/numbering.xml" Id="R10e6484f5e404a74" /><Relationship Type="http://schemas.openxmlformats.org/officeDocument/2006/relationships/settings" Target="/word/settings.xml" Id="Rd3183d4a6d394a17" /><Relationship Type="http://schemas.openxmlformats.org/officeDocument/2006/relationships/image" Target="/word/media/969a20d7-22d0-4a78-812f-402baff9bfa7.png" Id="R603f57ba2e6746ae" /></Relationships>
</file>